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4E5060">
        <w:rPr>
          <w:rFonts w:eastAsia="Times New Roman" w:cs="Arial"/>
          <w:b/>
          <w:color w:val="333333"/>
          <w:szCs w:val="24"/>
          <w:lang w:eastAsia="fr-CA"/>
        </w:rPr>
        <w:t>1</w:t>
      </w:r>
      <w:r w:rsidR="00312541">
        <w:rPr>
          <w:rFonts w:eastAsia="Times New Roman" w:cs="Arial"/>
          <w:b/>
          <w:color w:val="333333"/>
          <w:szCs w:val="24"/>
          <w:lang w:eastAsia="fr-CA"/>
        </w:rPr>
        <w:t>5</w:t>
      </w:r>
      <w:r w:rsidR="004E5060">
        <w:rPr>
          <w:rFonts w:eastAsia="Times New Roman" w:cs="Arial"/>
          <w:b/>
          <w:color w:val="333333"/>
          <w:szCs w:val="24"/>
          <w:lang w:eastAsia="fr-CA"/>
        </w:rPr>
        <w:t xml:space="preserve"> février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6E7C1E" w:rsidP="00EB7EA6">
      <w:pPr>
        <w:pStyle w:val="Titre1"/>
      </w:pPr>
      <w:r>
        <w:t>Énigmes et devinettes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9D457B" w:rsidRPr="002D1D8B" w:rsidRDefault="009D457B" w:rsidP="009D457B">
      <w:pPr>
        <w:pStyle w:val="Paragraphedeliste"/>
        <w:numPr>
          <w:ilvl w:val="0"/>
          <w:numId w:val="11"/>
        </w:numPr>
        <w:spacing w:after="0" w:line="240" w:lineRule="auto"/>
        <w:ind w:left="252" w:hanging="270"/>
        <w:rPr>
          <w:rFonts w:ascii="Arial" w:eastAsia="Times New Roman" w:hAnsi="Arial" w:cs="Arial"/>
          <w:sz w:val="20"/>
          <w:szCs w:val="20"/>
          <w:lang w:eastAsia="fr-CA"/>
        </w:rPr>
      </w:pPr>
      <w:r w:rsidRPr="00D50443">
        <w:rPr>
          <w:rFonts w:ascii="Arial" w:hAnsi="Arial" w:cs="Arial"/>
          <w:sz w:val="20"/>
          <w:szCs w:val="20"/>
        </w:rPr>
        <w:t>Un inspecteur de police reçoit un appel. Il se rend sur les lieux et trouve un homme mort. A côté de lui, il y un magnétophone et une arme. L'inspecteur appuie sur le bouton de lecture et entend  « Je n'en peux plus, rien ne me rattache plus à ce monde, je veux mourir », suivit d'un coup de feu. Pourtant l'enquêteur en déduit que ce n'est pas un suicide mais bien un meurtre. Pourquoi?</w:t>
      </w:r>
    </w:p>
    <w:p w:rsidR="009D457B" w:rsidRPr="009D457B" w:rsidRDefault="009D457B" w:rsidP="009D457B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9D457B">
        <w:rPr>
          <w:rFonts w:ascii="Arial" w:hAnsi="Arial" w:cs="Arial"/>
          <w:b/>
          <w:i/>
          <w:sz w:val="20"/>
          <w:szCs w:val="20"/>
        </w:rPr>
        <w:t>Le message du magnétophone commençait au début, le policier en déduit qu'une personne la rembobiné après le crime.</w:t>
      </w:r>
    </w:p>
    <w:p w:rsidR="009D457B" w:rsidRDefault="009D457B" w:rsidP="009D457B">
      <w:pPr>
        <w:pStyle w:val="NormalWeb"/>
        <w:numPr>
          <w:ilvl w:val="0"/>
          <w:numId w:val="11"/>
        </w:numPr>
        <w:spacing w:before="0" w:beforeAutospacing="0" w:after="0" w:afterAutospacing="0"/>
        <w:ind w:left="252" w:hanging="270"/>
        <w:rPr>
          <w:rFonts w:ascii="Arial" w:hAnsi="Arial" w:cs="Arial"/>
          <w:sz w:val="20"/>
          <w:szCs w:val="20"/>
        </w:rPr>
      </w:pPr>
      <w:r w:rsidRPr="00F26E68">
        <w:rPr>
          <w:rFonts w:ascii="Arial" w:hAnsi="Arial" w:cs="Arial"/>
          <w:sz w:val="20"/>
          <w:szCs w:val="20"/>
        </w:rPr>
        <w:t>Deux hommes attendent le bus. L'un des deux entame le dialogue:</w:t>
      </w:r>
      <w:r>
        <w:rPr>
          <w:rFonts w:ascii="Arial" w:hAnsi="Arial" w:cs="Arial"/>
          <w:sz w:val="20"/>
          <w:szCs w:val="20"/>
        </w:rPr>
        <w:t xml:space="preserve"> </w:t>
      </w:r>
      <w:r w:rsidRPr="00F26E68">
        <w:rPr>
          <w:rFonts w:ascii="Arial" w:hAnsi="Arial" w:cs="Arial"/>
          <w:sz w:val="20"/>
          <w:szCs w:val="20"/>
        </w:rPr>
        <w:t>- J'ai une mémoire exceptionnelle. Je connais une chanson pour chaque prénom qui existe.</w:t>
      </w:r>
      <w:r>
        <w:rPr>
          <w:rFonts w:ascii="Arial" w:hAnsi="Arial" w:cs="Arial"/>
          <w:sz w:val="20"/>
          <w:szCs w:val="20"/>
        </w:rPr>
        <w:t xml:space="preserve"> </w:t>
      </w:r>
      <w:r w:rsidRPr="00F26E68">
        <w:rPr>
          <w:rFonts w:ascii="Arial" w:hAnsi="Arial" w:cs="Arial"/>
          <w:sz w:val="20"/>
          <w:szCs w:val="20"/>
        </w:rPr>
        <w:t>- Cela m'étonnerait, le prénom de ma fille est bien trop original.</w:t>
      </w:r>
      <w:r>
        <w:rPr>
          <w:rFonts w:ascii="Arial" w:hAnsi="Arial" w:cs="Arial"/>
          <w:sz w:val="20"/>
          <w:szCs w:val="20"/>
        </w:rPr>
        <w:t xml:space="preserve"> </w:t>
      </w:r>
      <w:r w:rsidRPr="00F26E68">
        <w:rPr>
          <w:rFonts w:ascii="Arial" w:hAnsi="Arial" w:cs="Arial"/>
          <w:sz w:val="20"/>
          <w:szCs w:val="20"/>
        </w:rPr>
        <w:t>- Je vous parie 10 euros que je peux le faire. - D'accord, ma fille s'appelle Lily-Rose. L'homme se met à chanter et gagne le pari. Comment a-t-il fait?</w:t>
      </w:r>
    </w:p>
    <w:p w:rsidR="009D457B" w:rsidRPr="009D457B" w:rsidRDefault="009D457B" w:rsidP="009D457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9D457B">
        <w:rPr>
          <w:rFonts w:ascii="Arial" w:hAnsi="Arial" w:cs="Arial"/>
          <w:b/>
          <w:i/>
          <w:sz w:val="20"/>
          <w:szCs w:val="20"/>
        </w:rPr>
        <w:t>Il s'est mis à chanter Joyeux anniversaire, qui est une chanson qui peut s'accorder avec n'importe quel prénom.</w:t>
      </w:r>
    </w:p>
    <w:p w:rsidR="009D457B" w:rsidRDefault="009D457B" w:rsidP="009D457B">
      <w:pPr>
        <w:pStyle w:val="NormalWeb"/>
        <w:numPr>
          <w:ilvl w:val="0"/>
          <w:numId w:val="11"/>
        </w:numPr>
        <w:spacing w:before="0" w:beforeAutospacing="0" w:after="0" w:afterAutospacing="0"/>
        <w:ind w:left="252" w:hanging="270"/>
        <w:rPr>
          <w:rFonts w:ascii="Arial" w:hAnsi="Arial" w:cs="Arial"/>
          <w:sz w:val="20"/>
          <w:szCs w:val="20"/>
        </w:rPr>
      </w:pPr>
      <w:r w:rsidRPr="00F26E68">
        <w:rPr>
          <w:rFonts w:ascii="Arial" w:hAnsi="Arial" w:cs="Arial"/>
          <w:sz w:val="20"/>
          <w:szCs w:val="20"/>
        </w:rPr>
        <w:t xml:space="preserve">C'est la nuit, Jean lit un livre la lumière allumée. Soudain, il y a une panne de courant et Jean se retrouve dans le noir complet. Pourtant, il n'interrompt pas sa lecture. </w:t>
      </w:r>
      <w:r>
        <w:rPr>
          <w:rFonts w:ascii="Arial" w:hAnsi="Arial" w:cs="Arial"/>
          <w:sz w:val="20"/>
          <w:szCs w:val="20"/>
        </w:rPr>
        <w:t xml:space="preserve"> </w:t>
      </w:r>
      <w:r w:rsidRPr="00F26E68">
        <w:rPr>
          <w:rFonts w:ascii="Arial" w:hAnsi="Arial" w:cs="Arial"/>
          <w:sz w:val="20"/>
          <w:szCs w:val="20"/>
        </w:rPr>
        <w:t>Comment est-ce possible?</w:t>
      </w:r>
    </w:p>
    <w:p w:rsidR="009D457B" w:rsidRPr="009D457B" w:rsidRDefault="009D457B" w:rsidP="009D457B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9D457B">
        <w:rPr>
          <w:rFonts w:ascii="Arial" w:hAnsi="Arial" w:cs="Arial"/>
          <w:b/>
          <w:i/>
          <w:sz w:val="20"/>
          <w:szCs w:val="20"/>
        </w:rPr>
        <w:t>Le livre est en braille.</w:t>
      </w:r>
    </w:p>
    <w:p w:rsidR="009D457B" w:rsidRDefault="009D457B" w:rsidP="009D457B">
      <w:pPr>
        <w:pStyle w:val="NormalWeb"/>
        <w:numPr>
          <w:ilvl w:val="0"/>
          <w:numId w:val="11"/>
        </w:numPr>
        <w:spacing w:before="0" w:beforeAutospacing="0" w:after="0" w:afterAutospacing="0"/>
        <w:ind w:left="252" w:hanging="270"/>
        <w:rPr>
          <w:rFonts w:ascii="Arial" w:hAnsi="Arial" w:cs="Arial"/>
          <w:sz w:val="20"/>
          <w:szCs w:val="20"/>
        </w:rPr>
      </w:pPr>
      <w:r w:rsidRPr="00F26E68">
        <w:rPr>
          <w:rFonts w:ascii="Arial" w:hAnsi="Arial" w:cs="Arial"/>
          <w:sz w:val="20"/>
          <w:szCs w:val="20"/>
        </w:rPr>
        <w:t>Un garçon de treize ans est en voiture avec son père quand ils ont un accident. Le père meurt sur le coup et le fils est transporté d'urgence à l'hôpital.</w:t>
      </w:r>
      <w:r>
        <w:rPr>
          <w:rFonts w:ascii="Arial" w:hAnsi="Arial" w:cs="Arial"/>
          <w:sz w:val="20"/>
          <w:szCs w:val="20"/>
        </w:rPr>
        <w:t xml:space="preserve"> </w:t>
      </w:r>
      <w:r w:rsidRPr="00F26E68">
        <w:rPr>
          <w:rFonts w:ascii="Arial" w:hAnsi="Arial" w:cs="Arial"/>
          <w:sz w:val="20"/>
          <w:szCs w:val="20"/>
        </w:rPr>
        <w:t>Le meilleur chirurgien de l'hôpital est appelé en urgence pour l'opérer, mais au moment où il entre dans la salle d'opération il voit le garçon est dit : « Je ne peux pas l'opérer, c'est mon fils » comment est-ce possible?</w:t>
      </w:r>
    </w:p>
    <w:p w:rsidR="009D457B" w:rsidRPr="009D457B" w:rsidRDefault="009D457B" w:rsidP="009D457B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9D457B">
        <w:rPr>
          <w:rFonts w:ascii="Arial" w:hAnsi="Arial" w:cs="Arial"/>
          <w:b/>
          <w:i/>
          <w:sz w:val="20"/>
          <w:szCs w:val="20"/>
        </w:rPr>
        <w:t>Le chirurgien est sa mère.</w:t>
      </w:r>
    </w:p>
    <w:p w:rsidR="009D457B" w:rsidRPr="00F26E68" w:rsidRDefault="009D457B" w:rsidP="009D457B">
      <w:pPr>
        <w:pStyle w:val="NormalWeb"/>
        <w:numPr>
          <w:ilvl w:val="0"/>
          <w:numId w:val="11"/>
        </w:numPr>
        <w:spacing w:before="0" w:beforeAutospacing="0" w:after="0" w:afterAutospacing="0"/>
        <w:ind w:left="252" w:hanging="270"/>
        <w:rPr>
          <w:rFonts w:ascii="Arial" w:hAnsi="Arial" w:cs="Arial"/>
          <w:sz w:val="20"/>
          <w:szCs w:val="20"/>
        </w:rPr>
      </w:pPr>
      <w:r w:rsidRPr="00F26E68">
        <w:rPr>
          <w:rFonts w:ascii="Arial" w:hAnsi="Arial" w:cs="Arial"/>
          <w:sz w:val="20"/>
          <w:szCs w:val="20"/>
        </w:rPr>
        <w:t>Un homme rentre chez lui à la fin de sa journée de travail dans une banque. Il pleut et il a oublié son parapluie. Quand il arrive chez lui, ses cheveux ne sont pas mouillés mais ses lunettes le sont. Pourquoi?</w:t>
      </w:r>
    </w:p>
    <w:p w:rsidR="009D457B" w:rsidRPr="009D457B" w:rsidRDefault="009D457B" w:rsidP="009D457B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9D457B">
        <w:rPr>
          <w:rFonts w:ascii="Arial" w:hAnsi="Arial" w:cs="Arial"/>
          <w:b/>
          <w:i/>
          <w:sz w:val="20"/>
          <w:szCs w:val="20"/>
        </w:rPr>
        <w:t>Il est chauve.</w:t>
      </w:r>
    </w:p>
    <w:p w:rsidR="006A6AFE" w:rsidRDefault="006A6AFE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351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Default="00735D45" w:rsidP="00EB7EA6">
      <w:pPr>
        <w:pStyle w:val="Titre1"/>
      </w:pPr>
      <w:r>
        <w:t>Les rébus</w:t>
      </w:r>
    </w:p>
    <w:p w:rsidR="0020351A" w:rsidRDefault="00322D87"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218440</wp:posOffset>
            </wp:positionV>
            <wp:extent cx="5626100" cy="37966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7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0239F9">
      <w:pPr>
        <w:pStyle w:val="Titre1"/>
        <w:ind w:left="-450"/>
      </w:pPr>
      <w:r>
        <w:t>Quiz musical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0239F9" w:rsidRPr="000239F9" w:rsidRDefault="000239F9" w:rsidP="000239F9">
      <w:pPr>
        <w:spacing w:after="0" w:line="240" w:lineRule="auto"/>
        <w:ind w:left="-450"/>
        <w:rPr>
          <w:rFonts w:cs="Arial"/>
          <w:b/>
          <w:sz w:val="20"/>
          <w:szCs w:val="20"/>
        </w:rPr>
      </w:pPr>
      <w:r w:rsidRPr="000239F9">
        <w:rPr>
          <w:rFonts w:cs="Arial"/>
          <w:b/>
          <w:sz w:val="20"/>
          <w:szCs w:val="20"/>
        </w:rPr>
        <w:t>Identifier les chanteurs ou les groupes de chanteurs.</w:t>
      </w:r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</w:rPr>
      </w:pPr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>1</w:t>
      </w:r>
      <w:r w:rsid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>-</w:t>
      </w:r>
      <w:r w:rsid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 </w:t>
      </w:r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Chubby</w:t>
      </w:r>
      <w:proofErr w:type="gramEnd"/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Checker   Let's Twist Again </w:t>
      </w:r>
      <w:r w:rsidR="000E4DC4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/ </w:t>
      </w:r>
      <w:hyperlink r:id="rId9" w:history="1">
        <w:r w:rsidRPr="000239F9">
          <w:rPr>
            <w:rStyle w:val="Lienhypertexte"/>
            <w:sz w:val="20"/>
            <w:szCs w:val="20"/>
            <w:lang w:val="en-US"/>
          </w:rPr>
          <w:t>https://www.youtube.com/watch?v=-CCgDvUM4TM</w:t>
        </w:r>
      </w:hyperlink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0239F9">
        <w:rPr>
          <w:rFonts w:eastAsia="Times New Roman" w:cs="Arial"/>
          <w:b/>
          <w:bCs/>
          <w:color w:val="0000FF"/>
          <w:sz w:val="20"/>
          <w:szCs w:val="20"/>
          <w:lang w:val="en-US"/>
        </w:rPr>
        <w:t>2</w:t>
      </w:r>
      <w:r w:rsid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0239F9">
        <w:rPr>
          <w:rFonts w:eastAsia="Times New Roman" w:cs="Arial"/>
          <w:b/>
          <w:bCs/>
          <w:color w:val="0000FF"/>
          <w:sz w:val="20"/>
          <w:szCs w:val="20"/>
          <w:lang w:val="en-US"/>
        </w:rPr>
        <w:t>-</w:t>
      </w:r>
      <w:r w:rsid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 </w:t>
      </w:r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Bill</w:t>
      </w:r>
      <w:proofErr w:type="gramEnd"/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Haley &amp; His Comets - Rock Around The Clock </w:t>
      </w:r>
      <w:r w:rsidR="000E4DC4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r w:rsidRPr="000239F9">
        <w:rPr>
          <w:rFonts w:eastAsia="Times New Roman" w:cs="Arial"/>
          <w:sz w:val="20"/>
          <w:szCs w:val="20"/>
          <w:lang w:val="en-US"/>
        </w:rPr>
        <w:t>h</w:t>
      </w:r>
      <w:hyperlink r:id="rId10" w:history="1">
        <w:r w:rsidRPr="000239F9">
          <w:rPr>
            <w:rStyle w:val="Lienhypertexte"/>
            <w:sz w:val="20"/>
            <w:szCs w:val="20"/>
            <w:lang w:val="en-US"/>
          </w:rPr>
          <w:t>ttps://www.youtube.com/watch?v=ZgdufzXvjqw</w:t>
        </w:r>
      </w:hyperlink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</w:rPr>
      </w:pPr>
      <w:r w:rsidRPr="000239F9">
        <w:rPr>
          <w:rFonts w:eastAsia="Times New Roman" w:cs="Arial"/>
          <w:b/>
          <w:bCs/>
          <w:color w:val="0000FF"/>
          <w:sz w:val="20"/>
          <w:szCs w:val="20"/>
        </w:rPr>
        <w:t>3</w:t>
      </w:r>
      <w:r w:rsidR="000E4DC4">
        <w:rPr>
          <w:rFonts w:eastAsia="Times New Roman" w:cs="Arial"/>
          <w:b/>
          <w:bCs/>
          <w:color w:val="0000FF"/>
          <w:sz w:val="20"/>
          <w:szCs w:val="20"/>
        </w:rPr>
        <w:t xml:space="preserve"> </w:t>
      </w:r>
      <w:r w:rsidRPr="000239F9">
        <w:rPr>
          <w:rFonts w:eastAsia="Times New Roman" w:cs="Arial"/>
          <w:b/>
          <w:bCs/>
          <w:color w:val="0000FF"/>
          <w:sz w:val="20"/>
          <w:szCs w:val="20"/>
        </w:rPr>
        <w:t xml:space="preserve">- </w:t>
      </w:r>
      <w:r w:rsidR="00B112DD">
        <w:rPr>
          <w:rFonts w:eastAsia="Times New Roman" w:cs="Arial"/>
          <w:b/>
          <w:bCs/>
          <w:color w:val="0000FF"/>
          <w:sz w:val="20"/>
          <w:szCs w:val="20"/>
        </w:rPr>
        <w:t xml:space="preserve"> </w:t>
      </w:r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</w:rPr>
        <w:t xml:space="preserve">Ritchie Valens- La </w:t>
      </w:r>
      <w:proofErr w:type="spellStart"/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</w:rPr>
        <w:t>bamba</w:t>
      </w:r>
      <w:proofErr w:type="spellEnd"/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</w:rPr>
        <w:t xml:space="preserve"> </w:t>
      </w:r>
      <w:r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</w:rPr>
        <w:t xml:space="preserve">/ </w:t>
      </w:r>
      <w:hyperlink r:id="rId11" w:history="1">
        <w:r w:rsidRPr="000239F9">
          <w:rPr>
            <w:rStyle w:val="Lienhypertexte"/>
            <w:sz w:val="20"/>
            <w:szCs w:val="20"/>
          </w:rPr>
          <w:t>https://www.youtube.com/watch?v=WCXlp3D5NQA</w:t>
        </w:r>
      </w:hyperlink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</w:rPr>
      </w:pPr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>4</w:t>
      </w:r>
      <w:r w:rsidR="000E4DC4" w:rsidRP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0E4DC4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Roy</w:t>
      </w:r>
      <w:proofErr w:type="gramEnd"/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Orbison - Oh Pretty Woman</w:t>
      </w:r>
      <w:r w:rsidRPr="000239F9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hyperlink r:id="rId12" w:history="1">
        <w:r w:rsidRPr="000239F9">
          <w:rPr>
            <w:rStyle w:val="Lienhypertexte"/>
            <w:sz w:val="20"/>
            <w:szCs w:val="20"/>
            <w:lang w:val="en-US"/>
          </w:rPr>
          <w:t>https://www.youtube.com/watch?v=gy9CtTYMwAo</w:t>
        </w:r>
      </w:hyperlink>
    </w:p>
    <w:p w:rsidR="000239F9" w:rsidRPr="000239F9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5</w:t>
      </w:r>
      <w:r w:rsidR="000E4DC4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0E4DC4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Manfred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Mann — Do </w:t>
      </w:r>
      <w:proofErr w:type="spellStart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Wah</w:t>
      </w:r>
      <w:proofErr w:type="spell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Diddy </w:t>
      </w:r>
      <w:proofErr w:type="spellStart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Diddy</w:t>
      </w:r>
      <w:proofErr w:type="spellEnd"/>
      <w:r w:rsidR="000E4DC4"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hyperlink r:id="rId13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https://www.youtube.com/watch?v=SP0QJIp-BgI</w:t>
        </w:r>
      </w:hyperlink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br/>
      </w: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6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>CCR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  </w:t>
      </w:r>
      <w:r w:rsidRPr="00B112DD">
        <w:rPr>
          <w:rFonts w:eastAsia="Times New Roman" w:cs="Arial"/>
          <w:color w:val="FF0000"/>
          <w:sz w:val="20"/>
          <w:szCs w:val="20"/>
          <w:lang w:val="en-US"/>
        </w:rPr>
        <w:t> </w:t>
      </w:r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>Travelling Band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/ </w:t>
      </w:r>
      <w:hyperlink r:id="rId14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https://www.youtube.com/watch?v=WWolUsgO_to</w:t>
        </w:r>
      </w:hyperlink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7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>R</w:t>
      </w: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are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earth - Get ready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hyperlink r:id="rId15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https://www.youtube.com/watch?v=o3Z8NU5ImK0</w:t>
        </w:r>
      </w:hyperlink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8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Led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Zeppelin - Whole </w:t>
      </w:r>
      <w:proofErr w:type="spellStart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Lotta</w:t>
      </w:r>
      <w:proofErr w:type="spell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Love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hyperlink r:id="rId16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https://www.youtube.com/watch?v=HQmmM_qwG4k</w:t>
        </w:r>
      </w:hyperlink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9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>James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Brown I feel good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 / </w:t>
      </w:r>
      <w:hyperlink r:id="rId17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https://www.youtube.com/watch?v=b0fLg17PaRg</w:t>
        </w:r>
      </w:hyperlink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</w:p>
    <w:p w:rsidR="000239F9" w:rsidRPr="00B112DD" w:rsidRDefault="000239F9" w:rsidP="000239F9">
      <w:pPr>
        <w:spacing w:after="0" w:line="240" w:lineRule="auto"/>
        <w:ind w:left="-450"/>
        <w:rPr>
          <w:rFonts w:eastAsia="Times New Roman" w:cs="Arial"/>
          <w:sz w:val="20"/>
          <w:szCs w:val="20"/>
          <w:lang w:val="en-US"/>
        </w:rPr>
      </w:pPr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>10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gramStart"/>
      <w:r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- </w:t>
      </w:r>
      <w:r w:rsidR="00B112DD" w:rsidRPr="00B112DD">
        <w:rPr>
          <w:rFonts w:eastAsia="Times New Roman" w:cs="Arial"/>
          <w:b/>
          <w:bCs/>
          <w:color w:val="0000FF"/>
          <w:sz w:val="20"/>
          <w:szCs w:val="20"/>
          <w:lang w:val="en-US"/>
        </w:rPr>
        <w:t xml:space="preserve"> </w:t>
      </w: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Black</w:t>
      </w:r>
      <w:proofErr w:type="gramEnd"/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Sabbath 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>–</w:t>
      </w:r>
      <w:r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Paranoid</w:t>
      </w:r>
      <w:r w:rsidR="00B112DD" w:rsidRPr="00B112DD">
        <w:rPr>
          <w:rFonts w:eastAsia="Times New Roman" w:cs="Arial"/>
          <w:b/>
          <w:bCs/>
          <w:color w:val="FF0000"/>
          <w:sz w:val="20"/>
          <w:szCs w:val="20"/>
          <w:shd w:val="clear" w:color="auto" w:fill="F9F9F9"/>
          <w:lang w:val="en-US"/>
        </w:rPr>
        <w:t xml:space="preserve"> / </w:t>
      </w:r>
      <w:hyperlink r:id="rId18" w:history="1">
        <w:r w:rsidRPr="00B112DD">
          <w:rPr>
            <w:rStyle w:val="Lienhypertexte"/>
            <w:sz w:val="20"/>
            <w:szCs w:val="20"/>
            <w:lang w:val="en-US"/>
          </w:rPr>
          <w:t>https://www.youtube.com/watch?v=0qanF-91aJo</w:t>
        </w:r>
      </w:hyperlink>
    </w:p>
    <w:p w:rsidR="000239F9" w:rsidRPr="00B112DD" w:rsidRDefault="000239F9" w:rsidP="000239F9">
      <w:pPr>
        <w:ind w:left="-450"/>
        <w:rPr>
          <w:rFonts w:eastAsia="Times New Roman" w:cs="Arial"/>
          <w:sz w:val="22"/>
          <w:lang w:val="en-US"/>
        </w:rPr>
      </w:pPr>
      <w:bookmarkStart w:id="0" w:name="_GoBack"/>
      <w:bookmarkEnd w:id="0"/>
    </w:p>
    <w:p w:rsidR="00EB7EA6" w:rsidRPr="00B112DD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9783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447BC" w:rsidRPr="008D1FA7" w:rsidRDefault="00841471" w:rsidP="00EB7EA6">
      <w:pPr>
        <w:pStyle w:val="Titre1"/>
      </w:pPr>
      <w:r>
        <w:t xml:space="preserve">Jeu – </w:t>
      </w:r>
      <w:r w:rsidR="00770250">
        <w:t>Un vrai tatoué</w:t>
      </w:r>
    </w:p>
    <w:p w:rsidR="00BB74EB" w:rsidRDefault="00BB74EB" w:rsidP="000F03B7">
      <w:pPr>
        <w:spacing w:after="0" w:line="240" w:lineRule="auto"/>
        <w:rPr>
          <w:rFonts w:cs="Arial"/>
          <w:sz w:val="22"/>
        </w:rPr>
      </w:pPr>
    </w:p>
    <w:p w:rsidR="009E6439" w:rsidRDefault="00770250" w:rsidP="000F03B7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Vous deviez trouver</w:t>
      </w:r>
      <w:r w:rsidRPr="00770250">
        <w:rPr>
          <w:rFonts w:cs="Arial"/>
          <w:sz w:val="22"/>
        </w:rPr>
        <w:t xml:space="preserve"> 8 différences entre </w:t>
      </w:r>
      <w:r>
        <w:rPr>
          <w:rFonts w:cs="Arial"/>
          <w:sz w:val="22"/>
        </w:rPr>
        <w:t>les deux images.</w:t>
      </w:r>
    </w:p>
    <w:p w:rsidR="00770250" w:rsidRPr="00886089" w:rsidRDefault="00886089" w:rsidP="000F03B7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86089">
        <w:rPr>
          <w:rFonts w:cs="Arial"/>
          <w:b/>
          <w:sz w:val="22"/>
        </w:rPr>
        <w:t>RÉPONSES…</w:t>
      </w:r>
    </w:p>
    <w:p w:rsidR="00770250" w:rsidRDefault="00770250" w:rsidP="000F03B7">
      <w:pPr>
        <w:spacing w:after="0" w:line="240" w:lineRule="auto"/>
        <w:rPr>
          <w:rFonts w:cs="Arial"/>
          <w:sz w:val="22"/>
        </w:rPr>
      </w:pPr>
    </w:p>
    <w:p w:rsidR="00BB74EB" w:rsidRDefault="00FA3DF2" w:rsidP="000F03B7">
      <w:pPr>
        <w:spacing w:after="0" w:line="240" w:lineRule="auto"/>
        <w:rPr>
          <w:rFonts w:cs="Arial"/>
          <w:sz w:val="22"/>
        </w:rPr>
      </w:pPr>
      <w:r>
        <w:rPr>
          <w:rFonts w:eastAsia="Times New Roman" w:cs="Arial"/>
          <w:b/>
          <w:noProof/>
          <w:szCs w:val="24"/>
          <w:u w:val="single"/>
          <w:lang w:eastAsia="fr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24130</wp:posOffset>
            </wp:positionV>
            <wp:extent cx="2292350" cy="381169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vrai un tatoué_282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81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24130</wp:posOffset>
            </wp:positionV>
            <wp:extent cx="3293110" cy="2870916"/>
            <wp:effectExtent l="0" t="0" r="254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 vrai un tatoué_282_répons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87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4EB" w:rsidRPr="00705184" w:rsidRDefault="00BB74EB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BB74EB" w:rsidRPr="00705184" w:rsidSect="00565B21">
      <w:footerReference w:type="default" r:id="rId21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49" w:rsidRDefault="00DB2D49" w:rsidP="00556187">
      <w:pPr>
        <w:spacing w:after="0" w:line="240" w:lineRule="auto"/>
      </w:pPr>
      <w:r>
        <w:separator/>
      </w:r>
    </w:p>
  </w:endnote>
  <w:endnote w:type="continuationSeparator" w:id="0">
    <w:p w:rsidR="00DB2D49" w:rsidRDefault="00DB2D49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AB7F6F" w:rsidRPr="00AB7F6F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49" w:rsidRDefault="00DB2D49" w:rsidP="00556187">
      <w:pPr>
        <w:spacing w:after="0" w:line="240" w:lineRule="auto"/>
      </w:pPr>
      <w:r>
        <w:separator/>
      </w:r>
    </w:p>
  </w:footnote>
  <w:footnote w:type="continuationSeparator" w:id="0">
    <w:p w:rsidR="00DB2D49" w:rsidRDefault="00DB2D49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39F9"/>
    <w:rsid w:val="00027A6B"/>
    <w:rsid w:val="00061F21"/>
    <w:rsid w:val="00072EB9"/>
    <w:rsid w:val="000E4DC4"/>
    <w:rsid w:val="000E686B"/>
    <w:rsid w:val="000F03B7"/>
    <w:rsid w:val="00105791"/>
    <w:rsid w:val="00155FE4"/>
    <w:rsid w:val="00156C01"/>
    <w:rsid w:val="0018799E"/>
    <w:rsid w:val="001944D4"/>
    <w:rsid w:val="001B67AF"/>
    <w:rsid w:val="001C4371"/>
    <w:rsid w:val="0020351A"/>
    <w:rsid w:val="00203BA7"/>
    <w:rsid w:val="002579C9"/>
    <w:rsid w:val="00261982"/>
    <w:rsid w:val="0026279F"/>
    <w:rsid w:val="002636EE"/>
    <w:rsid w:val="00263A2D"/>
    <w:rsid w:val="0027195C"/>
    <w:rsid w:val="0028499A"/>
    <w:rsid w:val="002D471B"/>
    <w:rsid w:val="00305361"/>
    <w:rsid w:val="00312541"/>
    <w:rsid w:val="00316580"/>
    <w:rsid w:val="00322D87"/>
    <w:rsid w:val="00351CAA"/>
    <w:rsid w:val="0037281B"/>
    <w:rsid w:val="003E7E3F"/>
    <w:rsid w:val="004360C6"/>
    <w:rsid w:val="004E5060"/>
    <w:rsid w:val="004F0A17"/>
    <w:rsid w:val="00556187"/>
    <w:rsid w:val="00565B21"/>
    <w:rsid w:val="00566DDA"/>
    <w:rsid w:val="00582170"/>
    <w:rsid w:val="00584C89"/>
    <w:rsid w:val="005A3A90"/>
    <w:rsid w:val="005C1DF4"/>
    <w:rsid w:val="005F0D67"/>
    <w:rsid w:val="00637E36"/>
    <w:rsid w:val="006843AF"/>
    <w:rsid w:val="00697554"/>
    <w:rsid w:val="006A6AFE"/>
    <w:rsid w:val="006E1C76"/>
    <w:rsid w:val="006E7C1E"/>
    <w:rsid w:val="00705184"/>
    <w:rsid w:val="0071275E"/>
    <w:rsid w:val="00733354"/>
    <w:rsid w:val="00735D45"/>
    <w:rsid w:val="00770250"/>
    <w:rsid w:val="007A38D3"/>
    <w:rsid w:val="007C1C00"/>
    <w:rsid w:val="00821115"/>
    <w:rsid w:val="0082591C"/>
    <w:rsid w:val="00841471"/>
    <w:rsid w:val="00857886"/>
    <w:rsid w:val="00872D11"/>
    <w:rsid w:val="00874BBF"/>
    <w:rsid w:val="00886089"/>
    <w:rsid w:val="008C3439"/>
    <w:rsid w:val="008D1FA7"/>
    <w:rsid w:val="009261CB"/>
    <w:rsid w:val="00980E72"/>
    <w:rsid w:val="00984C70"/>
    <w:rsid w:val="009D457B"/>
    <w:rsid w:val="009E119C"/>
    <w:rsid w:val="009E6439"/>
    <w:rsid w:val="009F38B4"/>
    <w:rsid w:val="009F746E"/>
    <w:rsid w:val="00A072A8"/>
    <w:rsid w:val="00A122ED"/>
    <w:rsid w:val="00A35A9A"/>
    <w:rsid w:val="00A75658"/>
    <w:rsid w:val="00A900B8"/>
    <w:rsid w:val="00AB7F6F"/>
    <w:rsid w:val="00B07761"/>
    <w:rsid w:val="00B112DD"/>
    <w:rsid w:val="00B1541C"/>
    <w:rsid w:val="00B539D1"/>
    <w:rsid w:val="00BB41A2"/>
    <w:rsid w:val="00BB74EB"/>
    <w:rsid w:val="00BD36A7"/>
    <w:rsid w:val="00BE7687"/>
    <w:rsid w:val="00C24AE3"/>
    <w:rsid w:val="00C26B12"/>
    <w:rsid w:val="00C47D19"/>
    <w:rsid w:val="00C613F1"/>
    <w:rsid w:val="00CD0D70"/>
    <w:rsid w:val="00D00D57"/>
    <w:rsid w:val="00D3500A"/>
    <w:rsid w:val="00D447BC"/>
    <w:rsid w:val="00D77009"/>
    <w:rsid w:val="00DB2D49"/>
    <w:rsid w:val="00DC1F2B"/>
    <w:rsid w:val="00DF307C"/>
    <w:rsid w:val="00DF35A2"/>
    <w:rsid w:val="00E348B1"/>
    <w:rsid w:val="00E53DBA"/>
    <w:rsid w:val="00E712F7"/>
    <w:rsid w:val="00EB7EA6"/>
    <w:rsid w:val="00EC07F6"/>
    <w:rsid w:val="00F072AF"/>
    <w:rsid w:val="00F56E5B"/>
    <w:rsid w:val="00F62C3A"/>
    <w:rsid w:val="00F836C4"/>
    <w:rsid w:val="00FA3DF2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P0QJIp-BgI" TargetMode="External"/><Relationship Id="rId18" Type="http://schemas.openxmlformats.org/officeDocument/2006/relationships/hyperlink" Target="https://www.youtube.com/watch?v=0qanF-91aJ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y9CtTYMwAo" TargetMode="External"/><Relationship Id="rId17" Type="http://schemas.openxmlformats.org/officeDocument/2006/relationships/hyperlink" Target="https://www.youtube.com/watch?v=b0fLg17Pa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QmmM_qwG4k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CXlp3D5N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3Z8NU5ImK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tps:/www.youtube.com/watch?v=ZgdufzXvjqw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CCgDvUM4TM" TargetMode="External"/><Relationship Id="rId14" Type="http://schemas.openxmlformats.org/officeDocument/2006/relationships/hyperlink" Target="https://www.youtube.com/watch?v=WWolUsgO_t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FC95-DEC1-43C5-84D9-359B232C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42</cp:revision>
  <cp:lastPrinted>2020-07-09T19:06:00Z</cp:lastPrinted>
  <dcterms:created xsi:type="dcterms:W3CDTF">2020-08-12T23:17:00Z</dcterms:created>
  <dcterms:modified xsi:type="dcterms:W3CDTF">2021-02-13T02:41:00Z</dcterms:modified>
</cp:coreProperties>
</file>