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Pr="0009123C" w:rsidRDefault="00C5129C">
      <w:pPr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4936"/>
        <w:gridCol w:w="454"/>
        <w:gridCol w:w="4932"/>
      </w:tblGrid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C5129C" w:rsidRDefault="00C8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de l’Amicale</w:t>
            </w:r>
            <w:r w:rsidR="00105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( 3 mots ). </w:t>
            </w:r>
            <w:r w:rsidR="001058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*  </w:t>
            </w:r>
            <w:r w:rsidR="0010583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Tibia .</w:t>
            </w:r>
          </w:p>
          <w:p w:rsidR="00C874D7" w:rsidRPr="00374116" w:rsidRDefault="00C874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C5129C" w:rsidRPr="0037411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de l’ Amicale   *    Activité de L’ Amicale.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BD3FF6" w:rsidRDefault="00C874D7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 bovin  *  Prénom féminin.</w:t>
            </w:r>
          </w:p>
          <w:p w:rsidR="00C874D7" w:rsidRPr="00374116" w:rsidRDefault="00C874D7" w:rsidP="00CF777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F919E0" w:rsidRDefault="00695B82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Ennui,  tracas   *  Personnage d’une comédie D’ A. Jarry  *</w:t>
            </w:r>
          </w:p>
          <w:p w:rsidR="00695B82" w:rsidRDefault="00695B82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– 1. Du département des Deux-Sèvres sur la Sèvre</w:t>
            </w:r>
          </w:p>
          <w:p w:rsidR="00695B82" w:rsidRDefault="00695B82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Niortaise.</w:t>
            </w:r>
          </w:p>
          <w:p w:rsidR="00487E15" w:rsidRPr="00374116" w:rsidRDefault="00487E15" w:rsidP="00695B82">
            <w:pPr>
              <w:rPr>
                <w:sz w:val="20"/>
                <w:szCs w:val="20"/>
              </w:rPr>
            </w:pP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</w:tcPr>
          <w:p w:rsidR="00C5129C" w:rsidRDefault="00C8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D’un verbe gai *    Plantule  *    Ferme dans ses projets, déterminé .</w:t>
            </w:r>
          </w:p>
          <w:p w:rsidR="00C874D7" w:rsidRPr="00374116" w:rsidRDefault="00C874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Béryllium   *  Bébé  “  anglais  ”    *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Eminence   *   Peuple du Nigeria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6" w:type="dxa"/>
          </w:tcPr>
          <w:p w:rsidR="00BD3FF6" w:rsidRDefault="00C8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cultive la terre  *   Causé ( un dommage ) .</w:t>
            </w:r>
          </w:p>
          <w:p w:rsidR="00C874D7" w:rsidRPr="00374116" w:rsidRDefault="00C874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:rsidR="00C5129C" w:rsidRPr="0037411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chinois   *   Elongeons    *    Sodium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6" w:type="dxa"/>
          </w:tcPr>
          <w:p w:rsidR="00BD3FF6" w:rsidRDefault="00C8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Stupéfait, déconcerté.</w:t>
            </w:r>
          </w:p>
          <w:p w:rsidR="00C874D7" w:rsidRPr="00374116" w:rsidRDefault="00C874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C5129C" w:rsidRPr="0037411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Coulant, il sert à pendre   *   Répété. 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6" w:type="dxa"/>
          </w:tcPr>
          <w:p w:rsidR="00C5129C" w:rsidRDefault="00C8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Béryllium  *   A toi  *   Enlève.</w:t>
            </w:r>
          </w:p>
          <w:p w:rsidR="00C874D7" w:rsidRPr="00374116" w:rsidRDefault="00C874D7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:rsidR="00C5129C" w:rsidRPr="00374116" w:rsidRDefault="00695B82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rurale    *   Equerre    *   Stéradian   *   A chaud.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6" w:type="dxa"/>
          </w:tcPr>
          <w:p w:rsidR="00695B82" w:rsidRDefault="00C874D7" w:rsidP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r w:rsidR="00695B82">
              <w:rPr>
                <w:sz w:val="20"/>
                <w:szCs w:val="20"/>
              </w:rPr>
              <w:t xml:space="preserve">   “ argentier ”  de l’Amicale  *  Abrège une liste .</w:t>
            </w:r>
          </w:p>
          <w:p w:rsidR="00B22ADB" w:rsidRPr="00374116" w:rsidRDefault="00C874D7" w:rsidP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:rsidR="00C5129C" w:rsidRPr="00374116" w:rsidRDefault="00695B82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Epée,  carabine   *  Devenues moins épaisse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6" w:type="dxa"/>
          </w:tcPr>
          <w:p w:rsidR="00BD3FF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</w:t>
            </w:r>
            <w:r w:rsidR="00487E15">
              <w:rPr>
                <w:sz w:val="20"/>
                <w:szCs w:val="20"/>
              </w:rPr>
              <w:t xml:space="preserve"> est-à-dire  *  D</w:t>
            </w:r>
            <w:r>
              <w:rPr>
                <w:sz w:val="20"/>
                <w:szCs w:val="20"/>
              </w:rPr>
              <w:t>eux *    Mathématicien suisse .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:rsidR="00695B82" w:rsidRDefault="00695B82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Anciennement, précédait un nom propre   *  Bismuth   *  Temps pour dormir .</w:t>
            </w:r>
          </w:p>
          <w:p w:rsidR="00487E15" w:rsidRPr="00374116" w:rsidRDefault="00487E15" w:rsidP="00695B82">
            <w:pPr>
              <w:rPr>
                <w:sz w:val="20"/>
                <w:szCs w:val="20"/>
              </w:rPr>
            </w:pP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6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Cherché ( avec l’intention d’amené )  *</w:t>
            </w:r>
          </w:p>
          <w:p w:rsidR="00695B82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 * </w:t>
            </w:r>
            <w:r w:rsidR="00487E1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Refus formel .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Anc. d</w:t>
            </w:r>
            <w:r w:rsidR="001E1CE6">
              <w:rPr>
                <w:sz w:val="20"/>
                <w:szCs w:val="20"/>
              </w:rPr>
              <w:t>o   *   Vrai   *   Imitation de bijoux    *</w:t>
            </w:r>
          </w:p>
          <w:p w:rsidR="001E1CE6" w:rsidRPr="00374116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  d’ Asie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6" w:type="dxa"/>
          </w:tcPr>
          <w:p w:rsidR="00BD3FF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de l’ Amicale qui a débuté en janvier 1999</w:t>
            </w:r>
          </w:p>
          <w:p w:rsidR="00695B82" w:rsidRDefault="00695B82" w:rsidP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 mots ) .</w:t>
            </w:r>
          </w:p>
          <w:p w:rsidR="00695B82" w:rsidRPr="00374116" w:rsidRDefault="00695B82" w:rsidP="00695B8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:rsidR="00C5129C" w:rsidRPr="00374116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Autocar   *   Rit un peu 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6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Branché  *    Fondateur de l’Oratoire d’ Italie *</w:t>
            </w:r>
          </w:p>
          <w:p w:rsidR="00695B82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Habitants de Corée .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2" w:type="dxa"/>
          </w:tcPr>
          <w:p w:rsidR="00C5129C" w:rsidRPr="00374116" w:rsidRDefault="00F3570B" w:rsidP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Expédié  *      . . .  Lanka  ( Anc. le Ceylan )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6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 chinoise  *   Strontium  *    De là   *</w:t>
            </w:r>
          </w:p>
          <w:p w:rsidR="00695B82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Titane   *   Douze .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2" w:type="dxa"/>
          </w:tcPr>
          <w:p w:rsidR="00C5129C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 du sud-est   *  Tunique de l’ œil  *</w:t>
            </w:r>
          </w:p>
          <w:p w:rsidR="00F3570B" w:rsidRPr="00374116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compas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6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Gros, il devient intéressant !   *   Nettoie   *</w:t>
            </w:r>
          </w:p>
          <w:p w:rsidR="00695B82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 blanche .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2" w:type="dxa"/>
          </w:tcPr>
          <w:p w:rsidR="00C5129C" w:rsidRPr="00374116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de l’ Amicale  ( trois mots )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6" w:type="dxa"/>
          </w:tcPr>
          <w:p w:rsidR="00C5129C" w:rsidRDefault="00695B82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 Irlande  *   Avant nous  *   Echelle en photo .</w:t>
            </w:r>
          </w:p>
          <w:p w:rsidR="00695B82" w:rsidRPr="00374116" w:rsidRDefault="00695B82" w:rsidP="006B0F6E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:rsidR="00C5129C" w:rsidRPr="00374116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Utile dans un labo   *   Conteste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6" w:type="dxa"/>
          </w:tcPr>
          <w:p w:rsidR="00C5129C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février, journée spéciale d’une activité de </w:t>
            </w:r>
          </w:p>
          <w:p w:rsidR="00695B82" w:rsidRPr="00374116" w:rsidRDefault="0069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 Amicale  *    Crochet 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2" w:type="dxa"/>
          </w:tcPr>
          <w:p w:rsidR="00C5129C" w:rsidRPr="00374116" w:rsidRDefault="00F3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 de l’ Amicale  “  sur l’eau   ”  .</w:t>
            </w:r>
          </w:p>
        </w:tc>
      </w:tr>
    </w:tbl>
    <w:p w:rsidR="00C5129C" w:rsidRDefault="00C5129C"/>
    <w:sectPr w:rsidR="00C5129C" w:rsidSect="0009123C">
      <w:headerReference w:type="default" r:id="rId6"/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E8" w:rsidRDefault="001D37E8" w:rsidP="00C5129C">
      <w:pPr>
        <w:spacing w:after="0" w:line="240" w:lineRule="auto"/>
      </w:pPr>
      <w:r>
        <w:separator/>
      </w:r>
    </w:p>
  </w:endnote>
  <w:endnote w:type="continuationSeparator" w:id="1">
    <w:p w:rsidR="001D37E8" w:rsidRDefault="001D37E8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E8" w:rsidRDefault="001D37E8" w:rsidP="00C5129C">
      <w:pPr>
        <w:spacing w:after="0" w:line="240" w:lineRule="auto"/>
      </w:pPr>
      <w:r>
        <w:separator/>
      </w:r>
    </w:p>
  </w:footnote>
  <w:footnote w:type="continuationSeparator" w:id="1">
    <w:p w:rsidR="001D37E8" w:rsidRDefault="001D37E8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F0" w:rsidRDefault="00C5129C" w:rsidP="0009123C">
    <w:pPr>
      <w:pStyle w:val="En-tte"/>
      <w:jc w:val="center"/>
      <w:rPr>
        <w:b/>
      </w:rPr>
    </w:pPr>
    <w:r w:rsidRPr="00C5129C">
      <w:rPr>
        <w:b/>
      </w:rPr>
      <w:t>AMICALE DES RETRAITÉS BNC INC.</w:t>
    </w:r>
    <w:r w:rsidR="0009123C">
      <w:rPr>
        <w:b/>
      </w:rPr>
      <w:t xml:space="preserve">                </w:t>
    </w:r>
  </w:p>
  <w:p w:rsidR="007F0CF0" w:rsidRDefault="007F0CF0" w:rsidP="0009123C">
    <w:pPr>
      <w:pStyle w:val="En-tte"/>
      <w:jc w:val="center"/>
      <w:rPr>
        <w:b/>
      </w:rPr>
    </w:pPr>
  </w:p>
  <w:p w:rsidR="002376E9" w:rsidRDefault="002376E9" w:rsidP="002376E9">
    <w:pPr>
      <w:pStyle w:val="En-tte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</w:t>
    </w:r>
  </w:p>
  <w:p w:rsidR="0009123C" w:rsidRDefault="002376E9" w:rsidP="002376E9">
    <w:pPr>
      <w:pStyle w:val="En-tte"/>
      <w:rPr>
        <w:b/>
      </w:rPr>
    </w:pPr>
    <w:r>
      <w:rPr>
        <w:b/>
      </w:rPr>
      <w:t xml:space="preserve">          Grille  no. 7                                                                                                                               A</w:t>
    </w:r>
    <w:r w:rsidR="0009123C">
      <w:rPr>
        <w:b/>
      </w:rPr>
      <w:t>uteur : Maurice Bigras</w:t>
    </w:r>
    <w:r w:rsidR="00C5129C" w:rsidRPr="00C5129C">
      <w:rPr>
        <w:b/>
        <w:u w:val="single"/>
      </w:rPr>
      <w:t xml:space="preserve"> </w:t>
    </w:r>
    <w:r w:rsidR="00C5129C">
      <w:rPr>
        <w:b/>
      </w:rPr>
      <w:t xml:space="preserve">     </w:t>
    </w:r>
  </w:p>
  <w:p w:rsidR="007F0CF0" w:rsidRDefault="002376E9" w:rsidP="007F0CF0">
    <w:pPr>
      <w:pStyle w:val="En-tte"/>
      <w:rPr>
        <w:b/>
      </w:rPr>
    </w:pPr>
    <w:r>
      <w:rPr>
        <w:b/>
      </w:rPr>
      <w:t xml:space="preserve">    </w:t>
    </w:r>
  </w:p>
  <w:p w:rsidR="007F0CF0" w:rsidRDefault="007F0CF0" w:rsidP="0009123C">
    <w:pPr>
      <w:pStyle w:val="En-tte"/>
      <w:jc w:val="center"/>
      <w:rPr>
        <w:b/>
      </w:rPr>
    </w:pPr>
  </w:p>
  <w:p w:rsidR="007F0CF0" w:rsidRDefault="007F0CF0" w:rsidP="0009123C">
    <w:pPr>
      <w:pStyle w:val="En-tte"/>
      <w:jc w:val="center"/>
      <w:rPr>
        <w:b/>
      </w:rPr>
    </w:pP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129C"/>
    <w:rsid w:val="00061664"/>
    <w:rsid w:val="0009123C"/>
    <w:rsid w:val="000B22E8"/>
    <w:rsid w:val="000E32F4"/>
    <w:rsid w:val="0010583E"/>
    <w:rsid w:val="0013430E"/>
    <w:rsid w:val="00187214"/>
    <w:rsid w:val="001D37E8"/>
    <w:rsid w:val="001E1CE6"/>
    <w:rsid w:val="002376E9"/>
    <w:rsid w:val="00263305"/>
    <w:rsid w:val="00276720"/>
    <w:rsid w:val="00374116"/>
    <w:rsid w:val="003E2C9C"/>
    <w:rsid w:val="003F5280"/>
    <w:rsid w:val="00437E50"/>
    <w:rsid w:val="00465728"/>
    <w:rsid w:val="00487E15"/>
    <w:rsid w:val="00551798"/>
    <w:rsid w:val="005A59F8"/>
    <w:rsid w:val="00666B74"/>
    <w:rsid w:val="00695B82"/>
    <w:rsid w:val="006B0F6E"/>
    <w:rsid w:val="006D0E67"/>
    <w:rsid w:val="006D7C3D"/>
    <w:rsid w:val="00704622"/>
    <w:rsid w:val="007125AF"/>
    <w:rsid w:val="00724BA3"/>
    <w:rsid w:val="007F0CF0"/>
    <w:rsid w:val="008D03CA"/>
    <w:rsid w:val="009150C0"/>
    <w:rsid w:val="0093392C"/>
    <w:rsid w:val="00945F23"/>
    <w:rsid w:val="009E5B88"/>
    <w:rsid w:val="00A3742D"/>
    <w:rsid w:val="00AC2E26"/>
    <w:rsid w:val="00B22ADB"/>
    <w:rsid w:val="00BB7B25"/>
    <w:rsid w:val="00BD3FF6"/>
    <w:rsid w:val="00C5129C"/>
    <w:rsid w:val="00C874D7"/>
    <w:rsid w:val="00CA3480"/>
    <w:rsid w:val="00CF7772"/>
    <w:rsid w:val="00D00E20"/>
    <w:rsid w:val="00D45566"/>
    <w:rsid w:val="00DA03E3"/>
    <w:rsid w:val="00E142B7"/>
    <w:rsid w:val="00E17868"/>
    <w:rsid w:val="00F3570B"/>
    <w:rsid w:val="00F919E0"/>
    <w:rsid w:val="00FB3CC6"/>
    <w:rsid w:val="00FC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2020-07-17T19:31:00Z</cp:lastPrinted>
  <dcterms:created xsi:type="dcterms:W3CDTF">2020-07-17T18:46:00Z</dcterms:created>
  <dcterms:modified xsi:type="dcterms:W3CDTF">2020-07-17T19:32:00Z</dcterms:modified>
</cp:coreProperties>
</file>